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C8184" w14:textId="624931FB" w:rsidR="00CB38FB" w:rsidRDefault="00E1275B" w:rsidP="00311EB3"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7C4ADE8" wp14:editId="291F3223">
            <wp:simplePos x="0" y="0"/>
            <wp:positionH relativeFrom="margin">
              <wp:posOffset>-1590675</wp:posOffset>
            </wp:positionH>
            <wp:positionV relativeFrom="page">
              <wp:posOffset>759138</wp:posOffset>
            </wp:positionV>
            <wp:extent cx="9116796" cy="4612943"/>
            <wp:effectExtent l="0" t="0" r="8255" b="0"/>
            <wp:wrapNone/>
            <wp:docPr id="1361051336" name="Picture 9" descr="A close-up of a fauc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51336" name="Picture 9" descr="A close-up of a fauce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6796" cy="4612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AE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B78B6F8" wp14:editId="083B6000">
                <wp:simplePos x="0" y="0"/>
                <wp:positionH relativeFrom="margin">
                  <wp:align>center</wp:align>
                </wp:positionH>
                <wp:positionV relativeFrom="paragraph">
                  <wp:posOffset>-3429000</wp:posOffset>
                </wp:positionV>
                <wp:extent cx="14264640" cy="3825240"/>
                <wp:effectExtent l="0" t="0" r="3810" b="3810"/>
                <wp:wrapNone/>
                <wp:docPr id="773620812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40" cy="38252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CF7C33" id="Oval 4" o:spid="_x0000_s1026" style="position:absolute;margin-left:0;margin-top:-270pt;width:1123.2pt;height:301.2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953E94">
        <w:rPr>
          <w:noProof/>
        </w:rPr>
        <w:drawing>
          <wp:anchor distT="0" distB="0" distL="114300" distR="114300" simplePos="0" relativeHeight="251658243" behindDoc="0" locked="0" layoutInCell="1" allowOverlap="1" wp14:anchorId="13370CAC" wp14:editId="3DC6C140">
            <wp:simplePos x="0" y="0"/>
            <wp:positionH relativeFrom="margin">
              <wp:align>center</wp:align>
            </wp:positionH>
            <wp:positionV relativeFrom="page">
              <wp:posOffset>76200</wp:posOffset>
            </wp:positionV>
            <wp:extent cx="1661160" cy="1661160"/>
            <wp:effectExtent l="0" t="0" r="0" b="0"/>
            <wp:wrapNone/>
            <wp:docPr id="2132740540" name="Picture 2" descr="A round white and blue logo with a drop of water and a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81610" name="Picture 2" descr="A round white and blue logo with a drop of water and a white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188D5" w14:textId="281C53BC" w:rsidR="00CB38FB" w:rsidRDefault="00CB38FB" w:rsidP="00311EB3"/>
    <w:p w14:paraId="1A8B3217" w14:textId="6AF608C1" w:rsidR="00CB38FB" w:rsidRPr="00302624" w:rsidRDefault="00137915" w:rsidP="00311E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8F93CDC" wp14:editId="0CF095E3">
                <wp:simplePos x="0" y="0"/>
                <wp:positionH relativeFrom="column">
                  <wp:posOffset>-601980</wp:posOffset>
                </wp:positionH>
                <wp:positionV relativeFrom="page">
                  <wp:posOffset>1740848</wp:posOffset>
                </wp:positionV>
                <wp:extent cx="3794760" cy="2560320"/>
                <wp:effectExtent l="0" t="0" r="0" b="0"/>
                <wp:wrapSquare wrapText="bothSides"/>
                <wp:docPr id="678726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256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424B6" w14:textId="27F7F823" w:rsidR="000E7EC4" w:rsidRPr="00755D42" w:rsidRDefault="00253A5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 w:rsidRPr="00755D4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Looking for</w:t>
                            </w:r>
                            <w:r w:rsidR="00131326" w:rsidRPr="00755D4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0E7EC4" w:rsidRPr="00755D4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Untapped Potential?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93C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4pt;margin-top:137.05pt;width:298.8pt;height:201.6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" filled="f" stroked="f">
                <v:textbox>
                  <w:txbxContent>
                    <w:p w14:paraId="0F0424B6" w14:textId="27F7F823" w:rsidR="000E7EC4" w:rsidRPr="00755D42" w:rsidRDefault="00253A5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</w:pPr>
                      <w:r w:rsidRPr="00755D4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Looking for</w:t>
                      </w:r>
                      <w:r w:rsidR="00131326" w:rsidRPr="00755D4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 xml:space="preserve"> </w:t>
                      </w:r>
                      <w:r w:rsidR="000E7EC4" w:rsidRPr="00755D4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Untapped Potential?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90D669B" w14:textId="21B82649" w:rsidR="00CB38FB" w:rsidRDefault="00CB38FB" w:rsidP="00311EB3"/>
    <w:p w14:paraId="43D726A3" w14:textId="3DD9698C" w:rsidR="00CC7E73" w:rsidRDefault="00CC7E73" w:rsidP="00311EB3"/>
    <w:p w14:paraId="78B20B76" w14:textId="40406469" w:rsidR="00CC7E73" w:rsidRDefault="00CC7E73" w:rsidP="00311EB3"/>
    <w:p w14:paraId="1167DCF3" w14:textId="106055A8" w:rsidR="00CC7E73" w:rsidRPr="00CC7E73" w:rsidRDefault="00CC7E73" w:rsidP="00311EB3">
      <w:pPr>
        <w:pStyle w:val="Heading1"/>
      </w:pPr>
    </w:p>
    <w:p w14:paraId="4581539A" w14:textId="3D5677C5" w:rsidR="00C63245" w:rsidRDefault="00446403" w:rsidP="00311E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089509FA" wp14:editId="2C6183FA">
                <wp:simplePos x="0" y="0"/>
                <wp:positionH relativeFrom="margin">
                  <wp:posOffset>-266065</wp:posOffset>
                </wp:positionH>
                <wp:positionV relativeFrom="page">
                  <wp:posOffset>4986655</wp:posOffset>
                </wp:positionV>
                <wp:extent cx="6492875" cy="3434080"/>
                <wp:effectExtent l="0" t="0" r="0" b="0"/>
                <wp:wrapSquare wrapText="bothSides"/>
                <wp:docPr id="880465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875" cy="3434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D48A2" w14:textId="5B29C8A1" w:rsidR="006E2462" w:rsidRDefault="00A83371" w:rsidP="006C65F5">
                            <w:pPr>
                              <w:spacing w:after="48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When you hire a student intern at your utility, you will gain </w:t>
                            </w:r>
                            <w:r w:rsidR="00FC650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energetic </w:t>
                            </w:r>
                            <w:r w:rsidR="003F757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temporary</w:t>
                            </w:r>
                            <w:r w:rsidR="00FC650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employees </w:t>
                            </w:r>
                            <w:r w:rsidR="003F757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who are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ready </w:t>
                            </w:r>
                            <w:r w:rsidR="00CF465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="00FC650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help with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 variety of</w:t>
                            </w:r>
                            <w:r w:rsidR="00FC650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tasks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and</w:t>
                            </w:r>
                            <w:r w:rsidR="0023353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eager to learn new skills.</w:t>
                            </w:r>
                            <w:r w:rsidR="003F757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9CBA94A" w14:textId="0CFF32F8" w:rsidR="00AC530A" w:rsidRDefault="003F7572" w:rsidP="006E2462">
                            <w:pPr>
                              <w:spacing w:after="48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You will also help </w:t>
                            </w:r>
                            <w:r w:rsidR="00EB4AF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students explore and discover potential career paths</w:t>
                            </w:r>
                            <w:r w:rsidR="006E246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while bolstering efforts to grow the water workforce with the next generation of talent.</w:t>
                            </w:r>
                          </w:p>
                          <w:p w14:paraId="4D8FBB20" w14:textId="35C678B0" w:rsidR="006E2462" w:rsidRPr="002E3778" w:rsidRDefault="006E2462" w:rsidP="006E2462">
                            <w:pPr>
                              <w:spacing w:after="4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A7DC0"/>
                                <w:sz w:val="40"/>
                                <w:szCs w:val="40"/>
                              </w:rPr>
                            </w:pPr>
                            <w:r w:rsidRPr="002E3778">
                              <w:rPr>
                                <w:rFonts w:ascii="Arial" w:hAnsi="Arial" w:cs="Arial"/>
                                <w:b/>
                                <w:bCs/>
                                <w:color w:val="1A7DC0"/>
                                <w:sz w:val="40"/>
                                <w:szCs w:val="40"/>
                              </w:rPr>
                              <w:t>Take the plunge!</w:t>
                            </w:r>
                            <w:r w:rsidR="00DE6CF7" w:rsidRPr="002E3778">
                              <w:rPr>
                                <w:rFonts w:ascii="Arial" w:hAnsi="Arial" w:cs="Arial"/>
                                <w:b/>
                                <w:bCs/>
                                <w:color w:val="1A7DC0"/>
                                <w:sz w:val="40"/>
                                <w:szCs w:val="40"/>
                              </w:rPr>
                              <w:t xml:space="preserve"> Host a summer inter</w:t>
                            </w:r>
                            <w:r w:rsidR="0071797A" w:rsidRPr="002E3778">
                              <w:rPr>
                                <w:rFonts w:ascii="Arial" w:hAnsi="Arial" w:cs="Arial"/>
                                <w:b/>
                                <w:bCs/>
                                <w:color w:val="1A7DC0"/>
                                <w:sz w:val="40"/>
                                <w:szCs w:val="40"/>
                              </w:rPr>
                              <w:t>n!</w:t>
                            </w:r>
                          </w:p>
                          <w:p w14:paraId="4529ACA0" w14:textId="1B35401F" w:rsidR="00886375" w:rsidRDefault="0071797A" w:rsidP="00886375">
                            <w:pPr>
                              <w:spacing w:after="480"/>
                              <w:rPr>
                                <w:rFonts w:ascii="Arial" w:hAnsi="Arial" w:cs="Arial"/>
                                <w:b/>
                                <w:bCs/>
                                <w:color w:val="1A7D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A7DC0"/>
                                <w:sz w:val="32"/>
                                <w:szCs w:val="32"/>
                              </w:rPr>
                              <w:t>Contact:</w:t>
                            </w:r>
                          </w:p>
                          <w:p w14:paraId="10F3A07D" w14:textId="08C9C8D5" w:rsidR="0071797A" w:rsidRPr="001D7463" w:rsidRDefault="00886375" w:rsidP="00886375">
                            <w:pPr>
                              <w:spacing w:after="480"/>
                              <w:rPr>
                                <w:rFonts w:ascii="Arial" w:hAnsi="Arial" w:cs="Arial"/>
                                <w:b/>
                                <w:bCs/>
                                <w:color w:val="1A7D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A7DC0"/>
                                <w:sz w:val="32"/>
                                <w:szCs w:val="32"/>
                              </w:rPr>
                              <w:t xml:space="preserve">Phone Number:                                email:    </w:t>
                            </w:r>
                          </w:p>
                          <w:p w14:paraId="473DDFA8" w14:textId="6D3FF68E" w:rsidR="00EF632A" w:rsidRPr="00755D42" w:rsidRDefault="00EF632A" w:rsidP="009068D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509FA" id="_x0000_s1027" type="#_x0000_t202" style="position:absolute;margin-left:-20.95pt;margin-top:392.65pt;width:511.25pt;height:270.4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" filled="f" stroked="f">
                <v:textbox>
                  <w:txbxContent>
                    <w:p w14:paraId="3C4D48A2" w14:textId="5B29C8A1" w:rsidR="006E2462" w:rsidRDefault="00A83371" w:rsidP="006C65F5">
                      <w:pPr>
                        <w:spacing w:after="48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When you hire a student intern at your utility, you will gain </w:t>
                      </w:r>
                      <w:r w:rsidR="00FC650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energetic </w:t>
                      </w:r>
                      <w:r w:rsidR="003F7572">
                        <w:rPr>
                          <w:rFonts w:ascii="Arial" w:hAnsi="Arial" w:cs="Arial"/>
                          <w:sz w:val="32"/>
                          <w:szCs w:val="32"/>
                        </w:rPr>
                        <w:t>temporary</w:t>
                      </w:r>
                      <w:r w:rsidR="00FC650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employees </w:t>
                      </w:r>
                      <w:r w:rsidR="003F757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who are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ready </w:t>
                      </w:r>
                      <w:r w:rsidR="00CF465A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to </w:t>
                      </w:r>
                      <w:r w:rsidR="00FC6508">
                        <w:rPr>
                          <w:rFonts w:ascii="Arial" w:hAnsi="Arial" w:cs="Arial"/>
                          <w:sz w:val="32"/>
                          <w:szCs w:val="32"/>
                        </w:rPr>
                        <w:t>help with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variety of</w:t>
                      </w:r>
                      <w:r w:rsidR="00FC650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tasks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and</w:t>
                      </w:r>
                      <w:r w:rsidR="0023353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eager to learn new skills.</w:t>
                      </w:r>
                      <w:r w:rsidR="003F757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9CBA94A" w14:textId="0CFF32F8" w:rsidR="00AC530A" w:rsidRDefault="003F7572" w:rsidP="006E2462">
                      <w:pPr>
                        <w:spacing w:after="48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You will also help </w:t>
                      </w:r>
                      <w:r w:rsidR="00EB4AF9">
                        <w:rPr>
                          <w:rFonts w:ascii="Arial" w:hAnsi="Arial" w:cs="Arial"/>
                          <w:sz w:val="32"/>
                          <w:szCs w:val="32"/>
                        </w:rPr>
                        <w:t>students explore and discover potential career paths</w:t>
                      </w:r>
                      <w:r w:rsidR="006E246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while bolstering efforts to grow the water workforce with the next generation of talent.</w:t>
                      </w:r>
                    </w:p>
                    <w:p w14:paraId="4D8FBB20" w14:textId="35C678B0" w:rsidR="006E2462" w:rsidRPr="002E3778" w:rsidRDefault="006E2462" w:rsidP="006E2462">
                      <w:pPr>
                        <w:spacing w:after="480"/>
                        <w:jc w:val="center"/>
                        <w:rPr>
                          <w:rFonts w:ascii="Arial" w:hAnsi="Arial" w:cs="Arial"/>
                          <w:b/>
                          <w:bCs/>
                          <w:color w:val="1A7DC0"/>
                          <w:sz w:val="40"/>
                          <w:szCs w:val="40"/>
                        </w:rPr>
                      </w:pPr>
                      <w:r w:rsidRPr="002E3778">
                        <w:rPr>
                          <w:rFonts w:ascii="Arial" w:hAnsi="Arial" w:cs="Arial"/>
                          <w:b/>
                          <w:bCs/>
                          <w:color w:val="1A7DC0"/>
                          <w:sz w:val="40"/>
                          <w:szCs w:val="40"/>
                        </w:rPr>
                        <w:t>Take the plunge!</w:t>
                      </w:r>
                      <w:r w:rsidR="00DE6CF7" w:rsidRPr="002E3778">
                        <w:rPr>
                          <w:rFonts w:ascii="Arial" w:hAnsi="Arial" w:cs="Arial"/>
                          <w:b/>
                          <w:bCs/>
                          <w:color w:val="1A7DC0"/>
                          <w:sz w:val="40"/>
                          <w:szCs w:val="40"/>
                        </w:rPr>
                        <w:t xml:space="preserve"> Host a summer inter</w:t>
                      </w:r>
                      <w:r w:rsidR="0071797A" w:rsidRPr="002E3778">
                        <w:rPr>
                          <w:rFonts w:ascii="Arial" w:hAnsi="Arial" w:cs="Arial"/>
                          <w:b/>
                          <w:bCs/>
                          <w:color w:val="1A7DC0"/>
                          <w:sz w:val="40"/>
                          <w:szCs w:val="40"/>
                        </w:rPr>
                        <w:t>n!</w:t>
                      </w:r>
                    </w:p>
                    <w:p w14:paraId="4529ACA0" w14:textId="1B35401F" w:rsidR="00886375" w:rsidRDefault="0071797A" w:rsidP="00886375">
                      <w:pPr>
                        <w:spacing w:after="480"/>
                        <w:rPr>
                          <w:rFonts w:ascii="Arial" w:hAnsi="Arial" w:cs="Arial"/>
                          <w:b/>
                          <w:bCs/>
                          <w:color w:val="1A7D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A7DC0"/>
                          <w:sz w:val="32"/>
                          <w:szCs w:val="32"/>
                        </w:rPr>
                        <w:t>Contact:</w:t>
                      </w:r>
                    </w:p>
                    <w:p w14:paraId="10F3A07D" w14:textId="08C9C8D5" w:rsidR="0071797A" w:rsidRPr="001D7463" w:rsidRDefault="00886375" w:rsidP="00886375">
                      <w:pPr>
                        <w:spacing w:after="480"/>
                        <w:rPr>
                          <w:rFonts w:ascii="Arial" w:hAnsi="Arial" w:cs="Arial"/>
                          <w:b/>
                          <w:bCs/>
                          <w:color w:val="1A7D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A7DC0"/>
                          <w:sz w:val="32"/>
                          <w:szCs w:val="32"/>
                        </w:rPr>
                        <w:t xml:space="preserve">Phone Number:                                email:    </w:t>
                      </w:r>
                    </w:p>
                    <w:p w14:paraId="473DDFA8" w14:textId="6D3FF68E" w:rsidR="00EF632A" w:rsidRPr="00755D42" w:rsidRDefault="00EF632A" w:rsidP="009068D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84DF6">
        <w:rPr>
          <w:noProof/>
          <w14:ligatures w14:val="standardContextual"/>
        </w:rPr>
        <w:drawing>
          <wp:anchor distT="0" distB="0" distL="114300" distR="114300" simplePos="0" relativeHeight="251658250" behindDoc="0" locked="0" layoutInCell="1" allowOverlap="1" wp14:anchorId="4481EEE1" wp14:editId="57611B8A">
            <wp:simplePos x="0" y="0"/>
            <wp:positionH relativeFrom="margin">
              <wp:posOffset>5531665</wp:posOffset>
            </wp:positionH>
            <wp:positionV relativeFrom="paragraph">
              <wp:posOffset>6031675</wp:posOffset>
            </wp:positionV>
            <wp:extent cx="913540" cy="655093"/>
            <wp:effectExtent l="0" t="0" r="1270" b="0"/>
            <wp:wrapNone/>
            <wp:docPr id="896935985" name="Picture 15" descr="A white logo with a person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35985" name="Picture 15" descr="A white logo with a person in the midd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540" cy="655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048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7685B59E" wp14:editId="3F611B0D">
                <wp:simplePos x="0" y="0"/>
                <wp:positionH relativeFrom="margin">
                  <wp:posOffset>555938</wp:posOffset>
                </wp:positionH>
                <wp:positionV relativeFrom="bottomMargin">
                  <wp:posOffset>-173355</wp:posOffset>
                </wp:positionV>
                <wp:extent cx="5649595" cy="7778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9595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5E4DB" w14:textId="31F21262" w:rsidR="003649E2" w:rsidRPr="00C3423C" w:rsidRDefault="003649E2" w:rsidP="003649E2">
                            <w:pP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C3423C">
                              <w:rPr>
                                <w:rStyle w:val="oypena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 xml:space="preserve">Scan </w:t>
                            </w:r>
                            <w:r w:rsidR="00151CEE">
                              <w:rPr>
                                <w:rStyle w:val="oypena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>the QR code</w:t>
                            </w:r>
                            <w:r w:rsidRPr="00C3423C">
                              <w:rPr>
                                <w:rStyle w:val="oypena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 xml:space="preserve"> to </w:t>
                            </w:r>
                            <w:r w:rsidR="00EF632A">
                              <w:rPr>
                                <w:rStyle w:val="oypena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>learn more.</w:t>
                            </w:r>
                            <w:r w:rsidR="00EF632A">
                              <w:rPr>
                                <w:rStyle w:val="oypena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br/>
                            </w:r>
                            <w:r w:rsidR="00EF632A" w:rsidRPr="00EF632A">
                              <w:rPr>
                                <w:rStyle w:val="oypena"/>
                                <w:color w:val="FFFFFF"/>
                                <w:sz w:val="32"/>
                                <w:szCs w:val="36"/>
                              </w:rPr>
                              <w:t>www.efcnetwork.org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B59E" id="_x0000_s1028" type="#_x0000_t202" style="position:absolute;margin-left:43.75pt;margin-top:-13.65pt;width:444.85pt;height:61.2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" filled="f" stroked="f">
                <v:textbox>
                  <w:txbxContent>
                    <w:p w14:paraId="7455E4DB" w14:textId="31F21262" w:rsidR="003649E2" w:rsidRPr="00C3423C" w:rsidRDefault="003649E2" w:rsidP="003649E2">
                      <w:pPr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 w:rsidRPr="00C3423C">
                        <w:rPr>
                          <w:rStyle w:val="oypena"/>
                          <w:b/>
                          <w:bCs/>
                          <w:color w:val="FFFFFF"/>
                          <w:sz w:val="32"/>
                          <w:szCs w:val="36"/>
                        </w:rPr>
                        <w:t xml:space="preserve">Scan </w:t>
                      </w:r>
                      <w:r w:rsidR="00151CEE">
                        <w:rPr>
                          <w:rStyle w:val="oypena"/>
                          <w:b/>
                          <w:bCs/>
                          <w:color w:val="FFFFFF"/>
                          <w:sz w:val="32"/>
                          <w:szCs w:val="36"/>
                        </w:rPr>
                        <w:t>the QR code</w:t>
                      </w:r>
                      <w:r w:rsidRPr="00C3423C">
                        <w:rPr>
                          <w:rStyle w:val="oypena"/>
                          <w:b/>
                          <w:bCs/>
                          <w:color w:val="FFFFFF"/>
                          <w:sz w:val="32"/>
                          <w:szCs w:val="36"/>
                        </w:rPr>
                        <w:t xml:space="preserve"> to </w:t>
                      </w:r>
                      <w:r w:rsidR="00EF632A">
                        <w:rPr>
                          <w:rStyle w:val="oypena"/>
                          <w:b/>
                          <w:bCs/>
                          <w:color w:val="FFFFFF"/>
                          <w:sz w:val="32"/>
                          <w:szCs w:val="36"/>
                        </w:rPr>
                        <w:t>learn more.</w:t>
                      </w:r>
                      <w:r w:rsidR="00EF632A">
                        <w:rPr>
                          <w:rStyle w:val="oypena"/>
                          <w:b/>
                          <w:bCs/>
                          <w:color w:val="FFFFFF"/>
                          <w:sz w:val="32"/>
                          <w:szCs w:val="36"/>
                        </w:rPr>
                        <w:br/>
                      </w:r>
                      <w:r w:rsidR="00EF632A" w:rsidRPr="00EF632A">
                        <w:rPr>
                          <w:rStyle w:val="oypena"/>
                          <w:color w:val="FFFFFF"/>
                          <w:sz w:val="32"/>
                          <w:szCs w:val="36"/>
                        </w:rPr>
                        <w:t>www.efcnetwork.org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35048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1F9A11B" wp14:editId="11B4B2CF">
                <wp:simplePos x="0" y="0"/>
                <wp:positionH relativeFrom="column">
                  <wp:posOffset>-1241946</wp:posOffset>
                </wp:positionH>
                <wp:positionV relativeFrom="page">
                  <wp:align>bottom</wp:align>
                </wp:positionV>
                <wp:extent cx="8162925" cy="1391474"/>
                <wp:effectExtent l="0" t="0" r="28575" b="18415"/>
                <wp:wrapNone/>
                <wp:docPr id="11532960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2925" cy="139147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7DC0"/>
                            </a:gs>
                            <a:gs pos="100000">
                              <a:srgbClr val="02429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01A4B" id="Rectangle 1" o:spid="_x0000_s1026" style="position:absolute;margin-left:-97.8pt;margin-top:0;width:642.75pt;height:109.5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" fillcolor="#1a7dc0" strokecolor="#030e13 [484]" strokeweight="1pt">
                <v:fill color2="#024291" rotate="t" focusposition=".5,.5" focussize="" focus="100%" type="gradientRadial">
                  <o:fill v:ext="view" type="gradientCenter"/>
                </v:fill>
                <w10:wrap anchory="page"/>
              </v:rect>
            </w:pict>
          </mc:Fallback>
        </mc:AlternateContent>
      </w:r>
      <w:r w:rsidR="00635048">
        <w:rPr>
          <w:noProof/>
          <w14:ligatures w14:val="standardContextual"/>
        </w:rPr>
        <w:drawing>
          <wp:anchor distT="0" distB="0" distL="114300" distR="114300" simplePos="0" relativeHeight="251658249" behindDoc="0" locked="0" layoutInCell="1" allowOverlap="1" wp14:anchorId="7C42903A" wp14:editId="608807FF">
            <wp:simplePos x="0" y="0"/>
            <wp:positionH relativeFrom="column">
              <wp:posOffset>-777240</wp:posOffset>
            </wp:positionH>
            <wp:positionV relativeFrom="page">
              <wp:posOffset>8591237</wp:posOffset>
            </wp:positionV>
            <wp:extent cx="1392072" cy="1392072"/>
            <wp:effectExtent l="0" t="0" r="0" b="0"/>
            <wp:wrapNone/>
            <wp:docPr id="753290615" name="Picture 11" descr="A qr cod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90615" name="Picture 11" descr="A qr code on a black backgroun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463"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0E85A8CA" wp14:editId="37A12398">
                <wp:simplePos x="0" y="0"/>
                <wp:positionH relativeFrom="page">
                  <wp:posOffset>313690</wp:posOffset>
                </wp:positionH>
                <wp:positionV relativeFrom="paragraph">
                  <wp:posOffset>643255</wp:posOffset>
                </wp:positionV>
                <wp:extent cx="3657600" cy="763905"/>
                <wp:effectExtent l="0" t="0" r="0" b="0"/>
                <wp:wrapSquare wrapText="bothSides"/>
                <wp:docPr id="1547455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76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63DB5" w14:textId="4ED6894E" w:rsidR="003311B8" w:rsidRPr="001D7463" w:rsidRDefault="00BB6EA3" w:rsidP="001D746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D7463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Consider </w:t>
                            </w:r>
                            <w:r w:rsidR="00253A5D" w:rsidRPr="001D7463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an internship program for your water/wastewater utility</w:t>
                            </w:r>
                            <w:r w:rsidRPr="001D7463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A8CA" id="_x0000_s1029" type="#_x0000_t202" style="position:absolute;margin-left:24.7pt;margin-top:50.65pt;width:4in;height:60.1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" filled="f" stroked="f">
                <v:textbox>
                  <w:txbxContent>
                    <w:p w14:paraId="6BA63DB5" w14:textId="4ED6894E" w:rsidR="003311B8" w:rsidRPr="001D7463" w:rsidRDefault="00BB6EA3" w:rsidP="001D746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D7463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Consider </w:t>
                      </w:r>
                      <w:r w:rsidR="00253A5D" w:rsidRPr="001D7463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an internship program for your water/wastewater utility</w:t>
                      </w:r>
                      <w:r w:rsidRPr="001D7463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3791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3106AC2" wp14:editId="53CF23D1">
                <wp:simplePos x="0" y="0"/>
                <wp:positionH relativeFrom="margin">
                  <wp:posOffset>-4162425</wp:posOffset>
                </wp:positionH>
                <wp:positionV relativeFrom="page">
                  <wp:posOffset>4583430</wp:posOffset>
                </wp:positionV>
                <wp:extent cx="14264640" cy="3914775"/>
                <wp:effectExtent l="0" t="0" r="3810" b="9525"/>
                <wp:wrapNone/>
                <wp:docPr id="617499809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40" cy="3914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9C8465" id="Oval 4" o:spid="_x0000_s1026" style="position:absolute;margin-left:-327.75pt;margin-top:360.9pt;width:1123.2pt;height:308.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" fillcolor="white [3212]" stroked="f" strokeweight="1pt">
                <v:stroke joinstyle="miter"/>
                <w10:wrap anchorx="margin" anchory="page"/>
              </v:oval>
            </w:pict>
          </mc:Fallback>
        </mc:AlternateContent>
      </w:r>
    </w:p>
    <w:sectPr w:rsidR="00C63245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2E021" w14:textId="77777777" w:rsidR="00FE4B2D" w:rsidRDefault="00FE4B2D" w:rsidP="00311EB3">
      <w:r>
        <w:separator/>
      </w:r>
    </w:p>
  </w:endnote>
  <w:endnote w:type="continuationSeparator" w:id="0">
    <w:p w14:paraId="38E55F21" w14:textId="77777777" w:rsidR="00FE4B2D" w:rsidRDefault="00FE4B2D" w:rsidP="00311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Klavika Light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Klavika Bold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Klavika Medium"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Klavika Light Italic"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4E0A2" w14:textId="77777777" w:rsidR="00FE4B2D" w:rsidRDefault="00FE4B2D" w:rsidP="00311EB3">
      <w:r>
        <w:separator/>
      </w:r>
    </w:p>
  </w:footnote>
  <w:footnote w:type="continuationSeparator" w:id="0">
    <w:p w14:paraId="030FF0CF" w14:textId="77777777" w:rsidR="00FE4B2D" w:rsidRDefault="00FE4B2D" w:rsidP="00311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74332" w14:textId="570EC208" w:rsidR="00CC7E73" w:rsidRDefault="003E6B4A" w:rsidP="00311EB3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CFACECF" wp14:editId="320BF663">
          <wp:simplePos x="0" y="0"/>
          <wp:positionH relativeFrom="margin">
            <wp:align>center</wp:align>
          </wp:positionH>
          <wp:positionV relativeFrom="page">
            <wp:posOffset>152400</wp:posOffset>
          </wp:positionV>
          <wp:extent cx="1539240" cy="1539240"/>
          <wp:effectExtent l="0" t="0" r="3810" b="3810"/>
          <wp:wrapNone/>
          <wp:docPr id="1022481610" name="Picture 2" descr="A round white and blue logo with a drop of water and a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2481610" name="Picture 2" descr="A round white and blue logo with a drop of water and a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153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54204D" wp14:editId="465FCEE8">
              <wp:simplePos x="0" y="0"/>
              <wp:positionH relativeFrom="page">
                <wp:align>left</wp:align>
              </wp:positionH>
              <wp:positionV relativeFrom="page">
                <wp:posOffset>3516630</wp:posOffset>
              </wp:positionV>
              <wp:extent cx="8162925" cy="981075"/>
              <wp:effectExtent l="0" t="0" r="28575" b="28575"/>
              <wp:wrapNone/>
              <wp:docPr id="176803016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62925" cy="98107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1A7DC0"/>
                          </a:gs>
                          <a:gs pos="100000">
                            <a:srgbClr val="024291"/>
                          </a:gs>
                        </a:gsLst>
                        <a:path path="rect">
                          <a:fillToRect l="50000" t="50000" r="50000" b="50000"/>
                        </a:path>
                        <a:tileRect/>
                      </a:gra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0FCBC6" id="Rectangle 1" o:spid="_x0000_s1026" style="position:absolute;margin-left:0;margin-top:276.9pt;width:642.75pt;height:77.2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" fillcolor="#1a7dc0" strokecolor="#030e13 [484]" strokeweight="1pt">
              <v:fill color2="#024291" rotate="t" focusposition=".5,.5" focussize="" focus="100%" type="gradientRadial">
                <o:fill v:ext="view" type="gradientCenter"/>
              </v:fill>
              <w10:wrap anchorx="page" anchory="page"/>
            </v:rect>
          </w:pict>
        </mc:Fallback>
      </mc:AlternateContent>
    </w:r>
    <w:r w:rsidR="00CC7E7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3926F4"/>
    <w:multiLevelType w:val="hybridMultilevel"/>
    <w:tmpl w:val="30B4D758"/>
    <w:lvl w:ilvl="0" w:tplc="E6E0B9C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A0266"/>
    <w:multiLevelType w:val="hybridMultilevel"/>
    <w:tmpl w:val="4746C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008A9"/>
    <w:multiLevelType w:val="hybridMultilevel"/>
    <w:tmpl w:val="C5388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57841"/>
    <w:multiLevelType w:val="hybridMultilevel"/>
    <w:tmpl w:val="4C1E9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95955"/>
    <w:multiLevelType w:val="hybridMultilevel"/>
    <w:tmpl w:val="C5527340"/>
    <w:lvl w:ilvl="0" w:tplc="F0D8547E">
      <w:start w:val="1"/>
      <w:numFmt w:val="bullet"/>
      <w:pStyle w:val="WSUBullet"/>
      <w:lvlText w:val=""/>
      <w:lvlJc w:val="left"/>
      <w:pPr>
        <w:ind w:left="978" w:hanging="360"/>
      </w:pPr>
      <w:rPr>
        <w:rFonts w:ascii="Symbol" w:hAnsi="Symbol" w:hint="default"/>
        <w:color w:val="F6C5AC" w:themeColor="accent2" w:themeTint="66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5" w15:restartNumberingAfterBreak="0">
    <w:nsid w:val="580E605D"/>
    <w:multiLevelType w:val="hybridMultilevel"/>
    <w:tmpl w:val="236AF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31999"/>
    <w:multiLevelType w:val="multilevel"/>
    <w:tmpl w:val="8E4C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C23111"/>
    <w:multiLevelType w:val="hybridMultilevel"/>
    <w:tmpl w:val="0E540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94FC2"/>
    <w:multiLevelType w:val="hybridMultilevel"/>
    <w:tmpl w:val="957E7B2E"/>
    <w:lvl w:ilvl="0" w:tplc="1E02B170">
      <w:start w:val="1"/>
      <w:numFmt w:val="bullet"/>
      <w:pStyle w:val="SubList"/>
      <w:lvlText w:val="→"/>
      <w:lvlJc w:val="left"/>
      <w:pPr>
        <w:ind w:left="978" w:hanging="360"/>
      </w:pPr>
      <w:rPr>
        <w:rFonts w:ascii="Aptos" w:hAnsi="Aptos" w:hint="default"/>
        <w:color w:val="1A7DC0"/>
      </w:rPr>
    </w:lvl>
    <w:lvl w:ilvl="1" w:tplc="FFFFFFFF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9" w15:restartNumberingAfterBreak="0">
    <w:nsid w:val="6A0A5859"/>
    <w:multiLevelType w:val="hybridMultilevel"/>
    <w:tmpl w:val="4AF89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7341B2"/>
    <w:multiLevelType w:val="hybridMultilevel"/>
    <w:tmpl w:val="1492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EB5A4E"/>
    <w:multiLevelType w:val="multilevel"/>
    <w:tmpl w:val="78CA5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4E2448"/>
    <w:multiLevelType w:val="hybridMultilevel"/>
    <w:tmpl w:val="52226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883398">
    <w:abstractNumId w:val="4"/>
  </w:num>
  <w:num w:numId="2" w16cid:durableId="1218977882">
    <w:abstractNumId w:val="0"/>
  </w:num>
  <w:num w:numId="3" w16cid:durableId="511341206">
    <w:abstractNumId w:val="1"/>
  </w:num>
  <w:num w:numId="4" w16cid:durableId="362676612">
    <w:abstractNumId w:val="3"/>
  </w:num>
  <w:num w:numId="5" w16cid:durableId="1759447361">
    <w:abstractNumId w:val="2"/>
  </w:num>
  <w:num w:numId="6" w16cid:durableId="1010064896">
    <w:abstractNumId w:val="7"/>
  </w:num>
  <w:num w:numId="7" w16cid:durableId="1350139113">
    <w:abstractNumId w:val="10"/>
  </w:num>
  <w:num w:numId="8" w16cid:durableId="585844725">
    <w:abstractNumId w:val="12"/>
  </w:num>
  <w:num w:numId="9" w16cid:durableId="1508327368">
    <w:abstractNumId w:val="9"/>
  </w:num>
  <w:num w:numId="10" w16cid:durableId="487329445">
    <w:abstractNumId w:val="5"/>
  </w:num>
  <w:num w:numId="11" w16cid:durableId="1911693005">
    <w:abstractNumId w:val="11"/>
  </w:num>
  <w:num w:numId="12" w16cid:durableId="20326185">
    <w:abstractNumId w:val="8"/>
  </w:num>
  <w:num w:numId="13" w16cid:durableId="20915414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YxMrQwMje0tDAxMTZX0lEKTi0uzszPAykwqwUAT5Dj9SwAAAA="/>
  </w:docVars>
  <w:rsids>
    <w:rsidRoot w:val="00CC7E73"/>
    <w:rsid w:val="000238D0"/>
    <w:rsid w:val="000B6324"/>
    <w:rsid w:val="000D0971"/>
    <w:rsid w:val="000E61B7"/>
    <w:rsid w:val="000E7EC4"/>
    <w:rsid w:val="001044E3"/>
    <w:rsid w:val="00113753"/>
    <w:rsid w:val="00131326"/>
    <w:rsid w:val="00134EF0"/>
    <w:rsid w:val="00137915"/>
    <w:rsid w:val="00151CEE"/>
    <w:rsid w:val="00173826"/>
    <w:rsid w:val="00185E60"/>
    <w:rsid w:val="001A5BBB"/>
    <w:rsid w:val="001D3CAE"/>
    <w:rsid w:val="001D406D"/>
    <w:rsid w:val="001D7463"/>
    <w:rsid w:val="00233537"/>
    <w:rsid w:val="00253A5D"/>
    <w:rsid w:val="0027312A"/>
    <w:rsid w:val="00284025"/>
    <w:rsid w:val="002C28EE"/>
    <w:rsid w:val="002C5147"/>
    <w:rsid w:val="002D1A88"/>
    <w:rsid w:val="002D5877"/>
    <w:rsid w:val="002E1143"/>
    <w:rsid w:val="002E1DBA"/>
    <w:rsid w:val="002E3778"/>
    <w:rsid w:val="002F4D12"/>
    <w:rsid w:val="00311EB3"/>
    <w:rsid w:val="003215FD"/>
    <w:rsid w:val="003311B8"/>
    <w:rsid w:val="00342FC5"/>
    <w:rsid w:val="0035123E"/>
    <w:rsid w:val="003649E2"/>
    <w:rsid w:val="00385609"/>
    <w:rsid w:val="00392533"/>
    <w:rsid w:val="00393997"/>
    <w:rsid w:val="003B4569"/>
    <w:rsid w:val="003E6B4A"/>
    <w:rsid w:val="003F2616"/>
    <w:rsid w:val="003F7572"/>
    <w:rsid w:val="004444A3"/>
    <w:rsid w:val="00446403"/>
    <w:rsid w:val="00493F9C"/>
    <w:rsid w:val="005078FF"/>
    <w:rsid w:val="00514796"/>
    <w:rsid w:val="00520A19"/>
    <w:rsid w:val="00522850"/>
    <w:rsid w:val="00523AEF"/>
    <w:rsid w:val="00577444"/>
    <w:rsid w:val="005A399D"/>
    <w:rsid w:val="005C35AE"/>
    <w:rsid w:val="00620B74"/>
    <w:rsid w:val="00635048"/>
    <w:rsid w:val="00635968"/>
    <w:rsid w:val="0065688D"/>
    <w:rsid w:val="0066230D"/>
    <w:rsid w:val="006644D8"/>
    <w:rsid w:val="0067434E"/>
    <w:rsid w:val="00686301"/>
    <w:rsid w:val="006C65F5"/>
    <w:rsid w:val="006E0B8B"/>
    <w:rsid w:val="006E2462"/>
    <w:rsid w:val="007046B0"/>
    <w:rsid w:val="0071797A"/>
    <w:rsid w:val="00724DD5"/>
    <w:rsid w:val="00734C1B"/>
    <w:rsid w:val="007478C6"/>
    <w:rsid w:val="00755D42"/>
    <w:rsid w:val="007A5F04"/>
    <w:rsid w:val="007B6FC9"/>
    <w:rsid w:val="007C0058"/>
    <w:rsid w:val="007D14D0"/>
    <w:rsid w:val="007F2D83"/>
    <w:rsid w:val="00814E24"/>
    <w:rsid w:val="00876CF8"/>
    <w:rsid w:val="00882ABE"/>
    <w:rsid w:val="00884DF6"/>
    <w:rsid w:val="00886375"/>
    <w:rsid w:val="008B38D0"/>
    <w:rsid w:val="008C5B1E"/>
    <w:rsid w:val="008F7EF7"/>
    <w:rsid w:val="009004E8"/>
    <w:rsid w:val="009068D1"/>
    <w:rsid w:val="00951428"/>
    <w:rsid w:val="00953E94"/>
    <w:rsid w:val="00971150"/>
    <w:rsid w:val="009724A7"/>
    <w:rsid w:val="009B27F8"/>
    <w:rsid w:val="009F1018"/>
    <w:rsid w:val="00A677BD"/>
    <w:rsid w:val="00A721A4"/>
    <w:rsid w:val="00A83371"/>
    <w:rsid w:val="00A91CBD"/>
    <w:rsid w:val="00AA4F9A"/>
    <w:rsid w:val="00AA6561"/>
    <w:rsid w:val="00AC530A"/>
    <w:rsid w:val="00B15CFE"/>
    <w:rsid w:val="00B17FB3"/>
    <w:rsid w:val="00B34EA8"/>
    <w:rsid w:val="00B3683A"/>
    <w:rsid w:val="00B623D9"/>
    <w:rsid w:val="00BA2238"/>
    <w:rsid w:val="00BA6B63"/>
    <w:rsid w:val="00BB6EA3"/>
    <w:rsid w:val="00BD03C4"/>
    <w:rsid w:val="00BD06F9"/>
    <w:rsid w:val="00BD0C07"/>
    <w:rsid w:val="00BE062F"/>
    <w:rsid w:val="00BE72A4"/>
    <w:rsid w:val="00BE7A0D"/>
    <w:rsid w:val="00C127A8"/>
    <w:rsid w:val="00C225B0"/>
    <w:rsid w:val="00C3240C"/>
    <w:rsid w:val="00C3423C"/>
    <w:rsid w:val="00C606DB"/>
    <w:rsid w:val="00C63245"/>
    <w:rsid w:val="00C90DD8"/>
    <w:rsid w:val="00CA1CE3"/>
    <w:rsid w:val="00CA6DFC"/>
    <w:rsid w:val="00CB38FB"/>
    <w:rsid w:val="00CC7E73"/>
    <w:rsid w:val="00CF465A"/>
    <w:rsid w:val="00D3120D"/>
    <w:rsid w:val="00D44C93"/>
    <w:rsid w:val="00D66043"/>
    <w:rsid w:val="00DB6B88"/>
    <w:rsid w:val="00DB6F56"/>
    <w:rsid w:val="00DC53FF"/>
    <w:rsid w:val="00DE6CF7"/>
    <w:rsid w:val="00DF0A13"/>
    <w:rsid w:val="00E1275B"/>
    <w:rsid w:val="00E4587D"/>
    <w:rsid w:val="00E50209"/>
    <w:rsid w:val="00E54209"/>
    <w:rsid w:val="00EB4AF9"/>
    <w:rsid w:val="00EE638C"/>
    <w:rsid w:val="00EE7DAE"/>
    <w:rsid w:val="00EF632A"/>
    <w:rsid w:val="00F04CC0"/>
    <w:rsid w:val="00F25795"/>
    <w:rsid w:val="00F47D3E"/>
    <w:rsid w:val="00F537A9"/>
    <w:rsid w:val="00F56CFD"/>
    <w:rsid w:val="00F94C77"/>
    <w:rsid w:val="00F97C97"/>
    <w:rsid w:val="00FA37C0"/>
    <w:rsid w:val="00FB6720"/>
    <w:rsid w:val="00FC6487"/>
    <w:rsid w:val="00FC6508"/>
    <w:rsid w:val="00FE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E97107"/>
  <w15:chartTrackingRefBased/>
  <w15:docId w15:val="{80AEB852-60EE-4D65-8285-439EF89FD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EB3"/>
    <w:pPr>
      <w:spacing w:line="240" w:lineRule="auto"/>
    </w:pPr>
    <w:rPr>
      <w:rFonts w:ascii="Helvetica" w:hAnsi="Helvetica"/>
      <w:kern w:val="0"/>
      <w:sz w:val="26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7E73"/>
    <w:pPr>
      <w:outlineLvl w:val="0"/>
    </w:pPr>
    <w:rPr>
      <w:b/>
      <w:color w:val="024291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120D"/>
    <w:pPr>
      <w:outlineLvl w:val="1"/>
    </w:pPr>
    <w:rPr>
      <w:b/>
      <w:color w:val="1A7DC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7E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7E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E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E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E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E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E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SUBranding">
    <w:name w:val="WSU Branding"/>
    <w:basedOn w:val="Normal"/>
    <w:autoRedefine/>
    <w:qFormat/>
    <w:rsid w:val="00876CF8"/>
    <w:pPr>
      <w:spacing w:after="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paragraph" w:customStyle="1" w:styleId="WSUNormal">
    <w:name w:val="WSU Normal"/>
    <w:basedOn w:val="Normal"/>
    <w:qFormat/>
    <w:rsid w:val="00876CF8"/>
    <w:pPr>
      <w:spacing w:after="0" w:line="264" w:lineRule="auto"/>
      <w:ind w:left="86"/>
    </w:pPr>
    <w:rPr>
      <w:rFonts w:ascii="Klavika Light" w:eastAsia="Times New Roman" w:hAnsi="Klavika Light" w:cs="Times New Roman"/>
      <w:sz w:val="20"/>
      <w:szCs w:val="20"/>
    </w:rPr>
  </w:style>
  <w:style w:type="paragraph" w:customStyle="1" w:styleId="WSUHeading1">
    <w:name w:val="WSU Heading 1"/>
    <w:basedOn w:val="Normal"/>
    <w:autoRedefine/>
    <w:qFormat/>
    <w:rsid w:val="00876CF8"/>
    <w:pPr>
      <w:spacing w:after="0"/>
      <w:jc w:val="center"/>
    </w:pPr>
    <w:rPr>
      <w:rFonts w:ascii="Klavika Bold" w:eastAsia="Times New Roman" w:hAnsi="Klavika Bold" w:cs="Times New Roman"/>
      <w:bCs/>
      <w:caps/>
      <w:color w:val="FFCD00"/>
      <w:sz w:val="32"/>
      <w:szCs w:val="32"/>
    </w:rPr>
  </w:style>
  <w:style w:type="paragraph" w:customStyle="1" w:styleId="WSUHeading2">
    <w:name w:val="WSU Heading 2"/>
    <w:basedOn w:val="Heading2"/>
    <w:qFormat/>
    <w:rsid w:val="00876CF8"/>
    <w:rPr>
      <w:rFonts w:ascii="Klavika Medium" w:eastAsia="Times New Roman" w:hAnsi="Klavika Medium" w:cs="Times New Roman"/>
      <w:b w:val="0"/>
      <w:bCs/>
      <w:smallCaps/>
      <w:color w:val="auto"/>
      <w:spacing w:val="12"/>
      <w:sz w:val="2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3120D"/>
    <w:rPr>
      <w:rFonts w:ascii="Helvetica" w:hAnsi="Helvetica"/>
      <w:b/>
      <w:color w:val="1A7DC0"/>
      <w:kern w:val="0"/>
      <w:sz w:val="32"/>
      <w:szCs w:val="32"/>
      <w14:ligatures w14:val="none"/>
    </w:rPr>
  </w:style>
  <w:style w:type="paragraph" w:customStyle="1" w:styleId="WSUBullet">
    <w:name w:val="WSU Bullet"/>
    <w:basedOn w:val="WSUNormal"/>
    <w:qFormat/>
    <w:rsid w:val="00876CF8"/>
    <w:pPr>
      <w:numPr>
        <w:numId w:val="1"/>
      </w:numPr>
    </w:pPr>
  </w:style>
  <w:style w:type="paragraph" w:customStyle="1" w:styleId="WSUNormalItalic">
    <w:name w:val="WSU Normal Italic"/>
    <w:basedOn w:val="WSUNormal"/>
    <w:qFormat/>
    <w:rsid w:val="00876CF8"/>
    <w:rPr>
      <w:rFonts w:ascii="Klavika Light Italic" w:hAnsi="Klavika Light Italic"/>
    </w:rPr>
  </w:style>
  <w:style w:type="paragraph" w:customStyle="1" w:styleId="WSUHeadingAlignLeft">
    <w:name w:val="WSU Heading (Align Left)"/>
    <w:basedOn w:val="WSUHeading1"/>
    <w:qFormat/>
    <w:rsid w:val="00876CF8"/>
    <w:pPr>
      <w:jc w:val="left"/>
    </w:pPr>
    <w:rPr>
      <w:sz w:val="24"/>
      <w:szCs w:val="24"/>
    </w:rPr>
  </w:style>
  <w:style w:type="paragraph" w:customStyle="1" w:styleId="WSUTitle">
    <w:name w:val="WSU Title"/>
    <w:basedOn w:val="WSUHeading1"/>
    <w:qFormat/>
    <w:rsid w:val="00876CF8"/>
    <w:rPr>
      <w:color w:val="auto"/>
      <w:sz w:val="4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C7E73"/>
    <w:rPr>
      <w:rFonts w:ascii="Helvetica" w:hAnsi="Helvetica"/>
      <w:b/>
      <w:color w:val="024291"/>
      <w:kern w:val="0"/>
      <w:sz w:val="36"/>
      <w:szCs w:val="4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7E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7E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E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E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E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E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E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7E7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7E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E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7E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7E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7E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120D"/>
    <w:pPr>
      <w:numPr>
        <w:numId w:val="2"/>
      </w:numPr>
      <w:spacing w:after="120"/>
    </w:pPr>
    <w:rPr>
      <w:szCs w:val="26"/>
    </w:rPr>
  </w:style>
  <w:style w:type="character" w:styleId="IntenseEmphasis">
    <w:name w:val="Intense Emphasis"/>
    <w:basedOn w:val="DefaultParagraphFont"/>
    <w:uiPriority w:val="21"/>
    <w:qFormat/>
    <w:rsid w:val="00CC7E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E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E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7E7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C7E7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C7E73"/>
  </w:style>
  <w:style w:type="paragraph" w:styleId="Footer">
    <w:name w:val="footer"/>
    <w:basedOn w:val="Normal"/>
    <w:link w:val="FooterChar"/>
    <w:uiPriority w:val="99"/>
    <w:unhideWhenUsed/>
    <w:rsid w:val="00CC7E7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C7E73"/>
  </w:style>
  <w:style w:type="character" w:customStyle="1" w:styleId="oypena">
    <w:name w:val="oypena"/>
    <w:basedOn w:val="DefaultParagraphFont"/>
    <w:rsid w:val="00CC7E73"/>
  </w:style>
  <w:style w:type="table" w:styleId="TableGrid">
    <w:name w:val="Table Grid"/>
    <w:basedOn w:val="TableNormal"/>
    <w:uiPriority w:val="39"/>
    <w:rsid w:val="00CB38F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3120D"/>
    <w:pPr>
      <w:spacing w:after="0" w:line="240" w:lineRule="auto"/>
    </w:pPr>
    <w:rPr>
      <w:kern w:val="0"/>
      <w14:ligatures w14:val="none"/>
    </w:rPr>
  </w:style>
  <w:style w:type="paragraph" w:customStyle="1" w:styleId="SubList">
    <w:name w:val="Sub List"/>
    <w:basedOn w:val="WSUBullet"/>
    <w:qFormat/>
    <w:rsid w:val="005C35AE"/>
    <w:pPr>
      <w:numPr>
        <w:numId w:val="12"/>
      </w:numPr>
      <w:tabs>
        <w:tab w:val="left" w:pos="1350"/>
      </w:tabs>
      <w:spacing w:after="60"/>
      <w:ind w:left="1440"/>
    </w:pPr>
    <w:rPr>
      <w:rFonts w:ascii="Helvetica" w:hAnsi="Helvetica"/>
      <w:sz w:val="26"/>
      <w:szCs w:val="28"/>
    </w:rPr>
  </w:style>
  <w:style w:type="character" w:styleId="Hyperlink">
    <w:name w:val="Hyperlink"/>
    <w:basedOn w:val="DefaultParagraphFont"/>
    <w:uiPriority w:val="99"/>
    <w:unhideWhenUsed/>
    <w:rsid w:val="00BA6B6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6B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5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bef3e1-ebbd-4972-b7fa-2df80fdb98d3" xsi:nil="true"/>
    <lcf76f155ced4ddcb4097134ff3c332f xmlns="ad00dcdd-654f-4ff7-b3d1-950b1793096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6AB252EBEB224F83C30F8747D10998" ma:contentTypeVersion="15" ma:contentTypeDescription="Create a new document." ma:contentTypeScope="" ma:versionID="4a0b498e26fffa2f8ff95190ef279938">
  <xsd:schema xmlns:xsd="http://www.w3.org/2001/XMLSchema" xmlns:xs="http://www.w3.org/2001/XMLSchema" xmlns:p="http://schemas.microsoft.com/office/2006/metadata/properties" xmlns:ns2="ad00dcdd-654f-4ff7-b3d1-950b17930964" xmlns:ns3="31bef3e1-ebbd-4972-b7fa-2df80fdb98d3" targetNamespace="http://schemas.microsoft.com/office/2006/metadata/properties" ma:root="true" ma:fieldsID="fc0884808dd86a753c5ed206d1516058" ns2:_="" ns3:_="">
    <xsd:import namespace="ad00dcdd-654f-4ff7-b3d1-950b17930964"/>
    <xsd:import namespace="31bef3e1-ebbd-4972-b7fa-2df80fdb98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0dcdd-654f-4ff7-b3d1-950b179309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767b9d-ded9-4dbc-9aef-368f895a3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ef3e1-ebbd-4972-b7fa-2df80fdb98d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78d4656-2b55-45b8-8c66-ba736f83d85b}" ma:internalName="TaxCatchAll" ma:showField="CatchAllData" ma:web="31bef3e1-ebbd-4972-b7fa-2df80fdb98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1D5674-DE96-44A1-A3D2-7C2EB13EA0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F65A62-BA6C-42B3-BA74-3ABCA7B38253}">
  <ds:schemaRefs>
    <ds:schemaRef ds:uri="http://schemas.microsoft.com/office/2006/metadata/properties"/>
    <ds:schemaRef ds:uri="http://schemas.microsoft.com/office/infopath/2007/PartnerControls"/>
    <ds:schemaRef ds:uri="31bef3e1-ebbd-4972-b7fa-2df80fdb98d3"/>
    <ds:schemaRef ds:uri="ad00dcdd-654f-4ff7-b3d1-950b17930964"/>
  </ds:schemaRefs>
</ds:datastoreItem>
</file>

<file path=customXml/itemProps3.xml><?xml version="1.0" encoding="utf-8"?>
<ds:datastoreItem xmlns:ds="http://schemas.openxmlformats.org/officeDocument/2006/customXml" ds:itemID="{0C4B8367-5D01-49A9-A448-75EA1B5C8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00dcdd-654f-4ff7-b3d1-950b17930964"/>
    <ds:schemaRef ds:uri="31bef3e1-ebbd-4972-b7fa-2df80fdb98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05b6b3f-1980-4b24-8637-580771f44dee}" enabled="0" method="" siteId="{e05b6b3f-1980-4b24-8637-580771f44de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Wichita State University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Kimble, Leslie</dc:creator>
  <cp:keywords/>
  <dc:description/>
  <cp:lastModifiedBy>Munhall, Analisa</cp:lastModifiedBy>
  <cp:revision>5</cp:revision>
  <dcterms:created xsi:type="dcterms:W3CDTF">2025-05-06T16:11:00Z</dcterms:created>
  <dcterms:modified xsi:type="dcterms:W3CDTF">2025-05-06T16:13:00Z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2f5544d7-8e5e-4f31-9cf8-e78a1bae06a8</vt:lpwstr>
  </property>
  <property fmtid="{D5CDD505-2E9C-101B-9397-08002B2CF9AE}" pid="3" name="ContentTypeId">
    <vt:lpwstr>0x010100706AB252EBEB224F83C30F8747D10998</vt:lpwstr>
  </property>
  <property fmtid="{D5CDD505-2E9C-101B-9397-08002B2CF9AE}" pid="4" name="MediaServiceImageTags">
    <vt:lpwstr/>
  </property>
</Properties>
</file>